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E21D" w14:textId="289D1D7C" w:rsidR="001A775C" w:rsidRPr="00A238EA" w:rsidRDefault="001A775C" w:rsidP="00A238EA">
      <w:pPr>
        <w:widowControl w:val="0"/>
        <w:spacing w:after="0" w:line="240" w:lineRule="auto"/>
        <w:ind w:left="4394"/>
        <w:jc w:val="center"/>
        <w:rPr>
          <w:rFonts w:ascii="Times New Roman" w:hAnsi="Times New Roman"/>
          <w:sz w:val="20"/>
          <w:szCs w:val="20"/>
        </w:rPr>
      </w:pPr>
      <w:r w:rsidRPr="00A238EA">
        <w:rPr>
          <w:rFonts w:ascii="Times New Roman" w:hAnsi="Times New Roman"/>
          <w:sz w:val="20"/>
          <w:szCs w:val="20"/>
        </w:rPr>
        <w:t>Додаток</w:t>
      </w:r>
      <w:r w:rsidRPr="00A238EA">
        <w:rPr>
          <w:rFonts w:ascii="Times New Roman" w:hAnsi="Times New Roman"/>
          <w:sz w:val="20"/>
          <w:szCs w:val="20"/>
        </w:rPr>
        <w:br/>
        <w:t xml:space="preserve">до типового індивідуального </w:t>
      </w:r>
      <w:r w:rsidRPr="00A238EA">
        <w:rPr>
          <w:rFonts w:ascii="Times New Roman" w:hAnsi="Times New Roman"/>
          <w:sz w:val="20"/>
          <w:szCs w:val="20"/>
        </w:rPr>
        <w:br/>
        <w:t xml:space="preserve">договору про надання послуг з централізованого водопостачання та </w:t>
      </w:r>
      <w:r w:rsidR="00691FA4" w:rsidRPr="00A238EA">
        <w:rPr>
          <w:rFonts w:ascii="Times New Roman" w:hAnsi="Times New Roman"/>
          <w:sz w:val="20"/>
          <w:szCs w:val="20"/>
        </w:rPr>
        <w:t xml:space="preserve">/або </w:t>
      </w:r>
      <w:r w:rsidRPr="00A238EA">
        <w:rPr>
          <w:rFonts w:ascii="Times New Roman" w:hAnsi="Times New Roman"/>
          <w:sz w:val="20"/>
          <w:szCs w:val="20"/>
        </w:rPr>
        <w:t>централізованого водовідведення</w:t>
      </w:r>
    </w:p>
    <w:p w14:paraId="40894DDF" w14:textId="3BEE1858" w:rsidR="001A775C" w:rsidRPr="001A775C" w:rsidRDefault="001A775C" w:rsidP="001A775C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ЗАЯВА-ПРИЄДНАННЯ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 w:rsidRPr="001A775C">
        <w:rPr>
          <w:rFonts w:ascii="Times New Roman" w:hAnsi="Times New Roman"/>
          <w:b w:val="0"/>
          <w:sz w:val="24"/>
          <w:szCs w:val="24"/>
        </w:rPr>
        <w:br/>
        <w:t>послуг з централізованого водопостачання та</w:t>
      </w:r>
      <w:r w:rsidR="00691FA4">
        <w:rPr>
          <w:rFonts w:ascii="Times New Roman" w:hAnsi="Times New Roman"/>
          <w:b w:val="0"/>
          <w:sz w:val="24"/>
          <w:szCs w:val="24"/>
        </w:rPr>
        <w:t>/або</w:t>
      </w:r>
      <w:r w:rsidRPr="001A775C">
        <w:rPr>
          <w:rFonts w:ascii="Times New Roman" w:hAnsi="Times New Roman"/>
          <w:b w:val="0"/>
          <w:sz w:val="24"/>
          <w:szCs w:val="24"/>
        </w:rPr>
        <w:t xml:space="preserve"> </w:t>
      </w:r>
      <w:r w:rsidRPr="001A775C"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</w:p>
    <w:p w14:paraId="113A3E3D" w14:textId="61644EBE" w:rsidR="00691FA4" w:rsidRPr="00DC6990" w:rsidRDefault="001A775C" w:rsidP="00691FA4">
      <w:pPr>
        <w:pStyle w:val="a3"/>
        <w:widowControl w:val="0"/>
        <w:spacing w:before="0"/>
        <w:jc w:val="both"/>
        <w:rPr>
          <w:rFonts w:ascii="Times New Roman" w:hAnsi="Times New Roman"/>
          <w:color w:val="FF0000"/>
          <w:sz w:val="20"/>
        </w:rPr>
      </w:pPr>
      <w:r w:rsidRPr="001A775C">
        <w:rPr>
          <w:rFonts w:ascii="Times New Roman" w:hAnsi="Times New Roman"/>
          <w:sz w:val="24"/>
          <w:szCs w:val="24"/>
        </w:rPr>
        <w:t>Ознайомившись з умовами договору про надання послуг з централізованого водопостачання та</w:t>
      </w:r>
      <w:r w:rsidR="00691FA4">
        <w:rPr>
          <w:rFonts w:ascii="Times New Roman" w:hAnsi="Times New Roman"/>
          <w:sz w:val="24"/>
          <w:szCs w:val="24"/>
        </w:rPr>
        <w:t>/або</w:t>
      </w:r>
      <w:r w:rsidRPr="001A775C">
        <w:rPr>
          <w:rFonts w:ascii="Times New Roman" w:hAnsi="Times New Roman"/>
          <w:sz w:val="24"/>
          <w:szCs w:val="24"/>
        </w:rPr>
        <w:t xml:space="preserve"> централізованого водовідведення на </w:t>
      </w:r>
      <w:hyperlink r:id="rId4" w:history="1">
        <w:r w:rsidR="00691FA4" w:rsidRPr="00DC6990">
          <w:rPr>
            <w:rStyle w:val="a5"/>
            <w:rFonts w:ascii="Times New Roman" w:hAnsi="Times New Roman"/>
            <w:color w:val="FF0000"/>
            <w:sz w:val="24"/>
            <w:szCs w:val="24"/>
          </w:rPr>
          <w:t>https://mistoboyarka.gov.ua/</w:t>
        </w:r>
      </w:hyperlink>
      <w:r w:rsidR="00691FA4" w:rsidRPr="00DC6990">
        <w:rPr>
          <w:rFonts w:ascii="Times New Roman" w:hAnsi="Times New Roman"/>
          <w:color w:val="FF0000"/>
          <w:sz w:val="24"/>
          <w:szCs w:val="24"/>
        </w:rPr>
        <w:t xml:space="preserve"> та /або </w:t>
      </w:r>
      <w:hyperlink r:id="rId5" w:history="1">
        <w:r w:rsidR="00691FA4" w:rsidRPr="00DC6990">
          <w:rPr>
            <w:rStyle w:val="a5"/>
            <w:rFonts w:ascii="Times New Roman" w:hAnsi="Times New Roman"/>
            <w:color w:val="FF0000"/>
            <w:sz w:val="24"/>
            <w:szCs w:val="24"/>
          </w:rPr>
          <w:t>https://vodokanal.mistoboyarka.gov.ua/</w:t>
        </w:r>
      </w:hyperlink>
      <w:r w:rsidR="00691FA4" w:rsidRPr="00DC699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11CDE6" w14:textId="5A9EED17" w:rsidR="001A775C" w:rsidRPr="001A775C" w:rsidRDefault="001A775C" w:rsidP="00A238EA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приєднуюсь до договору про надання послуг з централізованого водопостачання та</w:t>
      </w:r>
      <w:r w:rsidR="005723AB">
        <w:rPr>
          <w:rFonts w:ascii="Times New Roman" w:hAnsi="Times New Roman"/>
          <w:sz w:val="24"/>
          <w:szCs w:val="24"/>
        </w:rPr>
        <w:t>/або</w:t>
      </w:r>
      <w:r w:rsidRPr="001A775C">
        <w:rPr>
          <w:rFonts w:ascii="Times New Roman" w:hAnsi="Times New Roman"/>
          <w:sz w:val="24"/>
          <w:szCs w:val="24"/>
        </w:rPr>
        <w:t xml:space="preserve"> централізованого водовідведення </w:t>
      </w:r>
      <w:r w:rsidR="00691FA4">
        <w:rPr>
          <w:rFonts w:ascii="Times New Roman" w:hAnsi="Times New Roman"/>
          <w:sz w:val="24"/>
          <w:szCs w:val="24"/>
        </w:rPr>
        <w:t>Комунальн</w:t>
      </w:r>
      <w:r w:rsidR="005723AB">
        <w:rPr>
          <w:rFonts w:ascii="Times New Roman" w:hAnsi="Times New Roman"/>
          <w:sz w:val="24"/>
          <w:szCs w:val="24"/>
        </w:rPr>
        <w:t>ого</w:t>
      </w:r>
      <w:r w:rsidR="00691FA4">
        <w:rPr>
          <w:rFonts w:ascii="Times New Roman" w:hAnsi="Times New Roman"/>
          <w:sz w:val="24"/>
          <w:szCs w:val="24"/>
        </w:rPr>
        <w:t xml:space="preserve"> підприємств</w:t>
      </w:r>
      <w:r w:rsidR="005723AB">
        <w:rPr>
          <w:rFonts w:ascii="Times New Roman" w:hAnsi="Times New Roman"/>
          <w:sz w:val="24"/>
          <w:szCs w:val="24"/>
        </w:rPr>
        <w:t>а</w:t>
      </w:r>
      <w:r w:rsidR="00691FA4">
        <w:rPr>
          <w:rFonts w:ascii="Times New Roman" w:hAnsi="Times New Roman"/>
          <w:sz w:val="24"/>
          <w:szCs w:val="24"/>
        </w:rPr>
        <w:t xml:space="preserve"> «Боярка – Водоканал» Боярської міської ради</w:t>
      </w:r>
      <w:r w:rsidR="00A238EA">
        <w:rPr>
          <w:rFonts w:ascii="Times New Roman" w:hAnsi="Times New Roman"/>
          <w:sz w:val="24"/>
          <w:szCs w:val="24"/>
        </w:rPr>
        <w:t xml:space="preserve"> </w:t>
      </w:r>
      <w:r w:rsidRPr="001A775C">
        <w:rPr>
          <w:rFonts w:ascii="Times New Roman" w:hAnsi="Times New Roman"/>
          <w:sz w:val="24"/>
          <w:szCs w:val="24"/>
        </w:rPr>
        <w:t>з такими даними.</w:t>
      </w:r>
    </w:p>
    <w:p w14:paraId="5614D0E9" w14:textId="77777777" w:rsidR="001A775C" w:rsidRPr="001A775C" w:rsidRDefault="001A775C" w:rsidP="00A238EA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14:paraId="779F6B1C" w14:textId="2B4A7E78" w:rsid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</w:t>
      </w:r>
      <w:r w:rsidR="00A238EA">
        <w:rPr>
          <w:rFonts w:ascii="Times New Roman" w:hAnsi="Times New Roman"/>
          <w:sz w:val="24"/>
          <w:szCs w:val="24"/>
        </w:rPr>
        <w:t>_________________</w:t>
      </w:r>
      <w:r w:rsidRPr="001A775C">
        <w:rPr>
          <w:rFonts w:ascii="Times New Roman" w:hAnsi="Times New Roman"/>
          <w:sz w:val="24"/>
          <w:szCs w:val="24"/>
        </w:rPr>
        <w:t>_____</w:t>
      </w:r>
    </w:p>
    <w:p w14:paraId="0BDBF50D" w14:textId="77BD0DCA" w:rsidR="00A238EA" w:rsidRPr="001A775C" w:rsidRDefault="00A238EA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EE25936" w14:textId="397FB03F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</w:t>
      </w:r>
      <w:r w:rsidR="00A238EA">
        <w:rPr>
          <w:rFonts w:ascii="Times New Roman" w:hAnsi="Times New Roman"/>
          <w:sz w:val="24"/>
          <w:szCs w:val="24"/>
        </w:rPr>
        <w:t>_________________</w:t>
      </w:r>
      <w:r w:rsidRPr="001A775C">
        <w:rPr>
          <w:rFonts w:ascii="Times New Roman" w:hAnsi="Times New Roman"/>
          <w:sz w:val="24"/>
          <w:szCs w:val="24"/>
        </w:rPr>
        <w:t>_____,</w:t>
      </w:r>
    </w:p>
    <w:p w14:paraId="7C855F41" w14:textId="21B5B321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</w:t>
      </w:r>
      <w:r w:rsidR="00A238EA">
        <w:rPr>
          <w:rFonts w:ascii="Times New Roman" w:hAnsi="Times New Roman"/>
          <w:sz w:val="24"/>
          <w:szCs w:val="24"/>
        </w:rPr>
        <w:t>_________________</w:t>
      </w:r>
      <w:r w:rsidRPr="001A775C">
        <w:rPr>
          <w:rFonts w:ascii="Times New Roman" w:hAnsi="Times New Roman"/>
          <w:sz w:val="24"/>
          <w:szCs w:val="24"/>
        </w:rPr>
        <w:t>____________________________,</w:t>
      </w:r>
    </w:p>
    <w:p w14:paraId="23A43D85" w14:textId="45AABCCC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</w:t>
      </w:r>
      <w:r w:rsidR="00A238EA">
        <w:rPr>
          <w:rFonts w:ascii="Times New Roman" w:hAnsi="Times New Roman"/>
          <w:sz w:val="24"/>
          <w:szCs w:val="24"/>
        </w:rPr>
        <w:t>_________________</w:t>
      </w:r>
      <w:r w:rsidRPr="001A775C">
        <w:rPr>
          <w:rFonts w:ascii="Times New Roman" w:hAnsi="Times New Roman"/>
          <w:sz w:val="24"/>
          <w:szCs w:val="24"/>
        </w:rPr>
        <w:t>_________________________,</w:t>
      </w:r>
    </w:p>
    <w:p w14:paraId="6ED8E95C" w14:textId="5801BBCB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</w:t>
      </w:r>
      <w:r w:rsidR="00A238EA">
        <w:rPr>
          <w:rFonts w:ascii="Times New Roman" w:hAnsi="Times New Roman"/>
          <w:sz w:val="24"/>
          <w:szCs w:val="24"/>
        </w:rPr>
        <w:t>_________________</w:t>
      </w:r>
      <w:r w:rsidRPr="001A775C">
        <w:rPr>
          <w:rFonts w:ascii="Times New Roman" w:hAnsi="Times New Roman"/>
          <w:sz w:val="24"/>
          <w:szCs w:val="24"/>
        </w:rPr>
        <w:t>_____________;</w:t>
      </w:r>
    </w:p>
    <w:p w14:paraId="127D6AA8" w14:textId="77777777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14:paraId="707168CC" w14:textId="77777777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14:paraId="49CE5C09" w14:textId="77777777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14:paraId="0CAD9DEA" w14:textId="77777777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14:paraId="792E33F9" w14:textId="044ECC8B" w:rsidR="001A775C" w:rsidRPr="001A775C" w:rsidRDefault="00A238EA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Фастівський ра</w:t>
      </w:r>
      <w:r w:rsidR="001A775C" w:rsidRPr="001A775C">
        <w:rPr>
          <w:rFonts w:ascii="Times New Roman" w:hAnsi="Times New Roman"/>
          <w:sz w:val="24"/>
          <w:szCs w:val="24"/>
        </w:rPr>
        <w:t>йон ,</w:t>
      </w:r>
      <w:r>
        <w:rPr>
          <w:rFonts w:ascii="Times New Roman" w:hAnsi="Times New Roman"/>
          <w:sz w:val="24"/>
          <w:szCs w:val="24"/>
        </w:rPr>
        <w:t xml:space="preserve"> Київська область</w:t>
      </w:r>
      <w:r w:rsidR="001A775C" w:rsidRPr="001A77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775C" w:rsidRPr="001A775C">
        <w:rPr>
          <w:rFonts w:ascii="Times New Roman" w:hAnsi="Times New Roman"/>
          <w:sz w:val="24"/>
          <w:szCs w:val="24"/>
        </w:rPr>
        <w:t>індекс ___________;</w:t>
      </w:r>
    </w:p>
    <w:p w14:paraId="7C8CE285" w14:textId="77777777" w:rsidR="001A775C" w:rsidRPr="001A775C" w:rsidRDefault="001A775C" w:rsidP="00A238EA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14:paraId="459A9FC9" w14:textId="77777777" w:rsidR="001A775C" w:rsidRPr="001A775C" w:rsidRDefault="001A775C" w:rsidP="001A775C">
      <w:pPr>
        <w:pStyle w:val="a3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632"/>
        <w:gridCol w:w="1467"/>
        <w:gridCol w:w="1501"/>
        <w:gridCol w:w="1120"/>
        <w:gridCol w:w="1725"/>
        <w:gridCol w:w="1096"/>
      </w:tblGrid>
      <w:tr w:rsidR="001A775C" w:rsidRPr="008A1ED5" w14:paraId="4AE779D7" w14:textId="77777777" w:rsidTr="00691FA4">
        <w:trPr>
          <w:trHeight w:val="20"/>
        </w:trPr>
        <w:tc>
          <w:tcPr>
            <w:tcW w:w="692" w:type="pct"/>
            <w:vAlign w:val="center"/>
            <w:hideMark/>
          </w:tcPr>
          <w:p w14:paraId="57F0C72C" w14:textId="77777777" w:rsidR="001A775C" w:rsidRPr="008A1ED5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8A1ED5"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823" w:type="pct"/>
            <w:vAlign w:val="center"/>
            <w:hideMark/>
          </w:tcPr>
          <w:p w14:paraId="4B15C511" w14:textId="77777777" w:rsidR="001A775C" w:rsidRPr="008A1ED5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8A1ED5">
              <w:rPr>
                <w:rFonts w:ascii="Times New Roman" w:hAnsi="Times New Roman"/>
                <w:sz w:val="2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0" w:type="pct"/>
            <w:vAlign w:val="center"/>
            <w:hideMark/>
          </w:tcPr>
          <w:p w14:paraId="1D35EE1A" w14:textId="77777777" w:rsidR="001A775C" w:rsidRPr="008A1ED5" w:rsidRDefault="001A775C" w:rsidP="00DC6AF0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  <w:r w:rsidRPr="008A1ED5">
              <w:rPr>
                <w:rFonts w:ascii="Times New Roman" w:hAnsi="Times New Roman"/>
                <w:sz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7" w:type="pct"/>
            <w:vAlign w:val="center"/>
            <w:hideMark/>
          </w:tcPr>
          <w:p w14:paraId="38FC1584" w14:textId="77777777" w:rsidR="001A775C" w:rsidRPr="008A1ED5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8A1ED5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65" w:type="pct"/>
            <w:vAlign w:val="center"/>
            <w:hideMark/>
          </w:tcPr>
          <w:p w14:paraId="39D23A07" w14:textId="77777777" w:rsidR="001A775C" w:rsidRPr="008A1ED5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8A1ED5"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70" w:type="pct"/>
            <w:vAlign w:val="center"/>
            <w:hideMark/>
          </w:tcPr>
          <w:p w14:paraId="5108E68C" w14:textId="77777777" w:rsidR="001A775C" w:rsidRPr="008A1ED5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A1ED5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8A1ED5"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54" w:type="pct"/>
            <w:vAlign w:val="center"/>
            <w:hideMark/>
          </w:tcPr>
          <w:p w14:paraId="5D81780D" w14:textId="77777777" w:rsidR="001A775C" w:rsidRPr="008A1ED5" w:rsidRDefault="001A775C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8A1ED5">
              <w:rPr>
                <w:rFonts w:ascii="Times New Roman" w:hAnsi="Times New Roman"/>
                <w:sz w:val="20"/>
              </w:rPr>
              <w:t>Примітка</w:t>
            </w:r>
          </w:p>
        </w:tc>
      </w:tr>
      <w:tr w:rsidR="00691FA4" w:rsidRPr="008A1ED5" w14:paraId="4F26570F" w14:textId="77777777" w:rsidTr="00691FA4">
        <w:trPr>
          <w:trHeight w:val="20"/>
        </w:trPr>
        <w:tc>
          <w:tcPr>
            <w:tcW w:w="692" w:type="pct"/>
            <w:vAlign w:val="center"/>
          </w:tcPr>
          <w:p w14:paraId="265CC5CB" w14:textId="77777777" w:rsidR="00691FA4" w:rsidRPr="008A1ED5" w:rsidRDefault="00691FA4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pct"/>
            <w:vAlign w:val="center"/>
          </w:tcPr>
          <w:p w14:paraId="501CBF6E" w14:textId="77777777" w:rsidR="00691FA4" w:rsidRPr="008A1ED5" w:rsidRDefault="00691FA4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pct"/>
            <w:vAlign w:val="center"/>
          </w:tcPr>
          <w:p w14:paraId="79E8D21F" w14:textId="77777777" w:rsidR="00691FA4" w:rsidRPr="008A1ED5" w:rsidRDefault="00691FA4" w:rsidP="00DC6AF0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pct"/>
            <w:vAlign w:val="center"/>
          </w:tcPr>
          <w:p w14:paraId="73D1F66E" w14:textId="77777777" w:rsidR="00691FA4" w:rsidRPr="008A1ED5" w:rsidRDefault="00691FA4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vAlign w:val="center"/>
          </w:tcPr>
          <w:p w14:paraId="58E7CDE0" w14:textId="77777777" w:rsidR="00691FA4" w:rsidRPr="008A1ED5" w:rsidRDefault="00691FA4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pct"/>
            <w:vAlign w:val="center"/>
          </w:tcPr>
          <w:p w14:paraId="4FD1E437" w14:textId="77777777" w:rsidR="00691FA4" w:rsidRPr="008A1ED5" w:rsidRDefault="00691FA4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pct"/>
            <w:vAlign w:val="center"/>
          </w:tcPr>
          <w:p w14:paraId="422CE3A7" w14:textId="77777777" w:rsidR="00691FA4" w:rsidRPr="008A1ED5" w:rsidRDefault="00691FA4" w:rsidP="00DC6AF0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2B49F97" w14:textId="77777777" w:rsidR="0023657F" w:rsidRDefault="0023657F" w:rsidP="0023657F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0883433E" w14:textId="5060B76D" w:rsidR="00A238EA" w:rsidRPr="00D46BF6" w:rsidRDefault="00D46BF6" w:rsidP="0023657F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_________________________________________, згідно із Законом України «Про захист персональних даних» даю згоду КП «Боярка – Водоканал»</w:t>
      </w:r>
      <w:r w:rsidR="00236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обробку своїх персональних даних. Персональні дані надаються з метою забезпечення реалізації цивільно – правових, податкових стосунків у сфері бухгалтерського обліку, підготовки статистичної звітності і інших стосунків, які вимагають обробки персональних даних, без права передавати такі дані третім особам та розпорядникам без згоди </w:t>
      </w:r>
      <w:r w:rsidR="0023657F">
        <w:rPr>
          <w:rFonts w:ascii="Times New Roman" w:hAnsi="Times New Roman"/>
          <w:sz w:val="24"/>
          <w:szCs w:val="24"/>
        </w:rPr>
        <w:t>суб’єкта</w:t>
      </w:r>
      <w:r>
        <w:rPr>
          <w:rFonts w:ascii="Times New Roman" w:hAnsi="Times New Roman"/>
          <w:sz w:val="24"/>
          <w:szCs w:val="24"/>
        </w:rPr>
        <w:t xml:space="preserve"> даних, крім випадків встановлених законом.</w:t>
      </w:r>
    </w:p>
    <w:p w14:paraId="49F9F609" w14:textId="77777777" w:rsidR="00A238EA" w:rsidRDefault="00A238EA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2D3A1542" w14:textId="2EB7530D" w:rsidR="001A775C" w:rsidRPr="001A775C" w:rsidRDefault="001A775C" w:rsidP="001A775C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1A775C" w:rsidRPr="000B7FB0" w14:paraId="5EC007BF" w14:textId="77777777" w:rsidTr="00DC6AF0">
        <w:tc>
          <w:tcPr>
            <w:tcW w:w="2645" w:type="dxa"/>
            <w:hideMark/>
          </w:tcPr>
          <w:p w14:paraId="284E4AE3" w14:textId="77777777" w:rsidR="001A775C" w:rsidRPr="000B7FB0" w:rsidRDefault="001A775C" w:rsidP="00DC6AF0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14:paraId="5E9BABFF" w14:textId="77777777" w:rsidR="001A775C" w:rsidRPr="000B7FB0" w:rsidRDefault="001A775C" w:rsidP="00DC6AF0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14:paraId="1522450F" w14:textId="77777777" w:rsidR="001A775C" w:rsidRPr="00AA6134" w:rsidRDefault="001A775C" w:rsidP="00DC6AF0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  <w:r w:rsidRPr="000B7FB0">
              <w:rPr>
                <w:rFonts w:ascii="Times New Roman" w:hAnsi="Times New Roman"/>
                <w:sz w:val="28"/>
                <w:szCs w:val="28"/>
              </w:rPr>
              <w:t xml:space="preserve">”. </w:t>
            </w:r>
          </w:p>
        </w:tc>
      </w:tr>
    </w:tbl>
    <w:p w14:paraId="07F6062D" w14:textId="77777777" w:rsidR="00521169" w:rsidRDefault="00A2420C"/>
    <w:sectPr w:rsidR="00521169" w:rsidSect="00A238EA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5C"/>
    <w:rsid w:val="001A775C"/>
    <w:rsid w:val="0023657F"/>
    <w:rsid w:val="003E74C4"/>
    <w:rsid w:val="004F0F3F"/>
    <w:rsid w:val="005723AB"/>
    <w:rsid w:val="006115DE"/>
    <w:rsid w:val="00615D78"/>
    <w:rsid w:val="00691FA4"/>
    <w:rsid w:val="008A1ED5"/>
    <w:rsid w:val="009551C9"/>
    <w:rsid w:val="00A238EA"/>
    <w:rsid w:val="00A2420C"/>
    <w:rsid w:val="00D4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7192"/>
  <w15:docId w15:val="{77B0E483-ABEC-4639-8FB2-BC49A59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5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A775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1A775C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691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dokanal.mistoboyarka.gov.ua/" TargetMode="External"/><Relationship Id="rId4" Type="http://schemas.openxmlformats.org/officeDocument/2006/relationships/hyperlink" Target="https://mistoboyark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</cp:lastModifiedBy>
  <cp:revision>2</cp:revision>
  <cp:lastPrinted>2022-05-30T08:38:00Z</cp:lastPrinted>
  <dcterms:created xsi:type="dcterms:W3CDTF">2022-05-30T08:41:00Z</dcterms:created>
  <dcterms:modified xsi:type="dcterms:W3CDTF">2022-05-30T08:41:00Z</dcterms:modified>
</cp:coreProperties>
</file>